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35D74" w14:textId="68E7D4A7" w:rsidR="00E11AB0" w:rsidRDefault="00F108AB">
      <w:r w:rsidRPr="00F108AB">
        <w:t>https://gis.karvina.cz/</w:t>
      </w:r>
    </w:p>
    <w:sectPr w:rsidR="00E11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0E6"/>
    <w:rsid w:val="004430E6"/>
    <w:rsid w:val="00E11AB0"/>
    <w:rsid w:val="00F1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FE390-0EDE-4A5C-8FE3-97DF0A52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2022-10-15T06:24:00Z</dcterms:created>
  <dcterms:modified xsi:type="dcterms:W3CDTF">2022-10-15T06:24:00Z</dcterms:modified>
</cp:coreProperties>
</file>